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8DB61" w14:textId="77777777" w:rsidR="007C4D13" w:rsidRPr="007C4D13" w:rsidRDefault="007C4D13" w:rsidP="007C4D13">
      <w:pPr>
        <w:widowControl/>
        <w:spacing w:line="340" w:lineRule="exact"/>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0B550078" w14:textId="76504172" w:rsidR="007C4D13" w:rsidRPr="007C4D13" w:rsidRDefault="007C4D13" w:rsidP="007C4D13">
      <w:pPr>
        <w:widowControl/>
        <w:spacing w:line="360" w:lineRule="exact"/>
        <w:jc w:val="center"/>
        <w:rPr>
          <w:rFonts w:ascii="ＭＳ ゴシック" w:eastAsia="ＭＳ ゴシック" w:hAnsi="ＭＳ ゴシック" w:cs="ＭＳ 明朝"/>
          <w:color w:val="000000"/>
          <w:sz w:val="28"/>
          <w:szCs w:val="28"/>
        </w:rPr>
      </w:pPr>
      <w:r w:rsidRPr="007C4D13">
        <w:rPr>
          <w:rFonts w:ascii="ＭＳ ゴシック" w:eastAsia="ＭＳ ゴシック" w:hAnsi="ＭＳ ゴシック" w:cs="ＭＳ 明朝" w:hint="eastAsia"/>
          <w:color w:val="000000"/>
          <w:sz w:val="28"/>
          <w:szCs w:val="28"/>
        </w:rPr>
        <w:t>入　札　書</w:t>
      </w:r>
    </w:p>
    <w:p w14:paraId="56FFA21B" w14:textId="77777777" w:rsidR="007C4D13" w:rsidRPr="007C4D13" w:rsidRDefault="007C4D13" w:rsidP="007C4D13">
      <w:pPr>
        <w:widowControl/>
        <w:spacing w:line="360" w:lineRule="exact"/>
        <w:jc w:val="center"/>
        <w:rPr>
          <w:rFonts w:ascii="ＭＳ 明朝" w:eastAsia="メイリオ" w:hAnsi="メイリオ" w:cs="ＭＳ 明朝"/>
          <w:color w:val="000000"/>
          <w:w w:val="200"/>
          <w:sz w:val="20"/>
          <w:szCs w:val="20"/>
        </w:rPr>
      </w:pPr>
    </w:p>
    <w:p w14:paraId="5BADBCEC" w14:textId="7EF1C999"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メイリオ" w:hAnsi="メイリオ" w:cs="ＭＳ 明朝" w:hint="eastAsia"/>
          <w:color w:val="000000"/>
        </w:rPr>
        <w:t>１</w:t>
      </w:r>
      <w:r w:rsidRPr="007C4D13">
        <w:rPr>
          <w:rFonts w:ascii="ＭＳ 明朝" w:eastAsia="メイリオ" w:hAnsi="メイリオ" w:cs="ＭＳ 明朝" w:hint="eastAsia"/>
          <w:color w:val="000000"/>
        </w:rPr>
        <w:t xml:space="preserve"> </w:t>
      </w:r>
      <w:r w:rsidRPr="007C4D13">
        <w:rPr>
          <w:rFonts w:ascii="ＭＳ 明朝" w:eastAsia="メイリオ" w:hAnsi="メイリオ" w:cs="ＭＳ 明朝" w:hint="eastAsia"/>
          <w:color w:val="000000"/>
        </w:rPr>
        <w:t>入札金額</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3C06E73E" w14:textId="77777777" w:rsidR="007C4D13" w:rsidRPr="007C4D13" w:rsidRDefault="007C4D13" w:rsidP="00F64484">
      <w:pPr>
        <w:widowControl/>
        <w:spacing w:beforeLines="50" w:before="180"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6FE2180D" w14:textId="2A986857" w:rsidR="007C4D13" w:rsidRPr="00F64484" w:rsidRDefault="00E9079A" w:rsidP="00F64484">
      <w:pPr>
        <w:widowControl/>
        <w:spacing w:line="360" w:lineRule="exact"/>
        <w:ind w:leftChars="200" w:left="420" w:rightChars="-46" w:right="-97"/>
        <w:rPr>
          <w:rFonts w:ascii="ＭＳ 明朝" w:eastAsia="ＭＳ 明朝" w:hAnsi="ＭＳ 明朝" w:cs="ＭＳ 明朝"/>
          <w:color w:val="000000" w:themeColor="text1"/>
          <w:szCs w:val="21"/>
        </w:rPr>
      </w:pPr>
      <w:r w:rsidRPr="00E9079A">
        <w:rPr>
          <w:rFonts w:ascii="ＭＳ 明朝" w:eastAsia="ＭＳ 明朝" w:hAnsi="ＭＳ 明朝" w:cs="ＭＳ 明朝" w:hint="eastAsia"/>
          <w:color w:val="000000" w:themeColor="text1"/>
          <w:szCs w:val="21"/>
        </w:rPr>
        <w:t>国立アイヌ民族博物館令和</w:t>
      </w:r>
      <w:r w:rsidRPr="00E9079A">
        <w:rPr>
          <w:rFonts w:ascii="ＭＳ 明朝" w:eastAsia="ＭＳ 明朝" w:hAnsi="ＭＳ 明朝" w:cs="ＭＳ 明朝"/>
          <w:color w:val="000000" w:themeColor="text1"/>
          <w:szCs w:val="21"/>
        </w:rPr>
        <w:t>8年度ニュースレター制作（デザイン・編集）</w:t>
      </w:r>
    </w:p>
    <w:p w14:paraId="4FC1B0EB" w14:textId="77777777" w:rsidR="007C4D13" w:rsidRPr="007C4D13" w:rsidRDefault="007C4D13" w:rsidP="00F64484">
      <w:pPr>
        <w:widowControl/>
        <w:spacing w:beforeLines="50" w:before="180"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7C4D13" w:rsidRDefault="007C4D13" w:rsidP="007C4D13">
      <w:pPr>
        <w:rPr>
          <w:rFonts w:ascii="ＭＳ 明朝" w:eastAsia="ＭＳ 明朝" w:hAnsi="ＭＳ 明朝" w:cs="Times New Roman"/>
          <w:szCs w:val="21"/>
          <w14:ligatures w14:val="none"/>
        </w:rPr>
      </w:pPr>
    </w:p>
    <w:p w14:paraId="0DEBB115" w14:textId="2F9A78BD"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 xml:space="preserve">令和　</w:t>
      </w:r>
      <w:r w:rsidR="00E9079A">
        <w:rPr>
          <w:rFonts w:ascii="ＭＳ 明朝" w:eastAsia="ＭＳ 明朝" w:hAnsi="ＭＳ 明朝" w:cs="ＭＳ 明朝" w:hint="eastAsia"/>
          <w:szCs w:val="21"/>
        </w:rPr>
        <w:t>8</w:t>
      </w:r>
      <w:r w:rsidRPr="007C4D13">
        <w:rPr>
          <w:rFonts w:ascii="ＭＳ 明朝" w:eastAsia="ＭＳ 明朝" w:hAnsi="ＭＳ 明朝" w:cs="ＭＳ 明朝" w:hint="eastAsia"/>
          <w:szCs w:val="21"/>
        </w:rPr>
        <w:t xml:space="preserve">年　</w:t>
      </w:r>
      <w:r w:rsidR="00E9079A">
        <w:rPr>
          <w:rFonts w:ascii="ＭＳ 明朝" w:eastAsia="ＭＳ 明朝" w:hAnsi="ＭＳ 明朝" w:cs="ＭＳ 明朝" w:hint="eastAsia"/>
          <w:szCs w:val="21"/>
        </w:rPr>
        <w:t>5</w:t>
      </w:r>
      <w:r w:rsidRPr="007C4D13">
        <w:rPr>
          <w:rFonts w:ascii="ＭＳ 明朝" w:eastAsia="ＭＳ 明朝" w:hAnsi="ＭＳ 明朝" w:cs="ＭＳ 明朝" w:hint="eastAsia"/>
          <w:szCs w:val="21"/>
        </w:rPr>
        <w:t xml:space="preserve">月　</w:t>
      </w:r>
      <w:r w:rsidR="00E9079A">
        <w:rPr>
          <w:rFonts w:ascii="ＭＳ 明朝" w:eastAsia="ＭＳ 明朝" w:hAnsi="ＭＳ 明朝" w:cs="ＭＳ 明朝" w:hint="eastAsia"/>
          <w:szCs w:val="21"/>
        </w:rPr>
        <w:t>20</w:t>
      </w:r>
      <w:r w:rsidRPr="007C4D13">
        <w:rPr>
          <w:rFonts w:ascii="ＭＳ 明朝" w:eastAsia="ＭＳ 明朝" w:hAnsi="ＭＳ 明朝" w:cs="ＭＳ 明朝" w:hint="eastAsia"/>
          <w:szCs w:val="21"/>
        </w:rPr>
        <w:t>日</w:t>
      </w:r>
    </w:p>
    <w:p w14:paraId="25F53458" w14:textId="77777777" w:rsidR="007C4D13" w:rsidRPr="007C4D13" w:rsidRDefault="007C4D13" w:rsidP="007C4D13">
      <w:pPr>
        <w:widowControl/>
        <w:spacing w:line="360" w:lineRule="exact"/>
        <w:rPr>
          <w:rFonts w:ascii="ＭＳ 明朝" w:eastAsia="ＭＳ 明朝" w:hAnsi="ＭＳ 明朝" w:cs="ＭＳ 明朝"/>
          <w:color w:val="000000"/>
          <w:szCs w:val="21"/>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理事長　　</w:t>
      </w:r>
      <w:r w:rsidRPr="007C4D13">
        <w:rPr>
          <w:rFonts w:ascii="ＭＳ 明朝" w:eastAsia="ＭＳ 明朝" w:hAnsi="ＭＳ 明朝" w:cs="Times New Roman" w:hint="eastAsia"/>
          <w:szCs w:val="21"/>
        </w:rPr>
        <w:t>常　本　照　樹</w:t>
      </w:r>
      <w:r w:rsidRPr="007C4D13">
        <w:rPr>
          <w:rFonts w:ascii="ＭＳ 明朝" w:eastAsia="ＭＳ 明朝" w:hAnsi="ＭＳ 明朝" w:cs="ＭＳ 明朝" w:hint="eastAsia"/>
          <w:color w:val="000000"/>
          <w:szCs w:val="21"/>
        </w:rPr>
        <w:t xml:space="preserve">　様</w:t>
      </w:r>
    </w:p>
    <w:p w14:paraId="38A098A7"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5B422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2DC9400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4E70A1F7"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999A7D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ＭＳ 明朝" w:hint="eastAsia"/>
          <w:color w:val="000000"/>
          <w:szCs w:val="21"/>
        </w:rPr>
        <w:t xml:space="preserve">　　　　入札復代理人</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355D9C6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6346F1EA"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3BB829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B8C9F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BD019F" w14:textId="77777777"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7C4D13">
      <w:pgSz w:w="11906" w:h="16838"/>
      <w:pgMar w:top="993" w:right="1274"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266324"/>
    <w:rsid w:val="00280458"/>
    <w:rsid w:val="003050DC"/>
    <w:rsid w:val="00340714"/>
    <w:rsid w:val="00400997"/>
    <w:rsid w:val="007C4D13"/>
    <w:rsid w:val="007F2F6D"/>
    <w:rsid w:val="00990A9B"/>
    <w:rsid w:val="00D04A66"/>
    <w:rsid w:val="00D64E4D"/>
    <w:rsid w:val="00E05A7F"/>
    <w:rsid w:val="00E15BC0"/>
    <w:rsid w:val="00E9079A"/>
    <w:rsid w:val="00F6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4AC5-CEE5-428A-8237-734D825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6</cp:revision>
  <cp:lastPrinted>2025-04-03T05:47:00Z</cp:lastPrinted>
  <dcterms:created xsi:type="dcterms:W3CDTF">2025-04-03T05:45:00Z</dcterms:created>
  <dcterms:modified xsi:type="dcterms:W3CDTF">2026-04-16T07:59:00Z</dcterms:modified>
</cp:coreProperties>
</file>