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8DB61" w14:textId="77777777" w:rsidR="007C4D13" w:rsidRPr="007C4D13" w:rsidRDefault="007C4D13" w:rsidP="007C4D13">
      <w:pPr>
        <w:widowControl/>
        <w:spacing w:line="340" w:lineRule="exact"/>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0B550078" w14:textId="4993238F" w:rsidR="007C4D13" w:rsidRPr="007C4D13" w:rsidRDefault="007C4D13" w:rsidP="007C4D13">
      <w:pPr>
        <w:widowControl/>
        <w:spacing w:line="360" w:lineRule="exact"/>
        <w:jc w:val="center"/>
        <w:rPr>
          <w:rFonts w:ascii="ＭＳ ゴシック" w:eastAsia="ＭＳ ゴシック" w:hAnsi="ＭＳ ゴシック" w:cs="ＭＳ 明朝"/>
          <w:color w:val="000000"/>
          <w:sz w:val="28"/>
          <w:szCs w:val="28"/>
        </w:rPr>
      </w:pPr>
      <w:r w:rsidRPr="007C4D13">
        <w:rPr>
          <w:rFonts w:ascii="ＭＳ ゴシック" w:eastAsia="ＭＳ ゴシック" w:hAnsi="ＭＳ ゴシック" w:cs="ＭＳ 明朝" w:hint="eastAsia"/>
          <w:color w:val="000000"/>
          <w:sz w:val="28"/>
          <w:szCs w:val="28"/>
        </w:rPr>
        <w:t>入　札　書</w:t>
      </w:r>
    </w:p>
    <w:p w14:paraId="56FFA21B" w14:textId="77777777" w:rsidR="007C4D13" w:rsidRPr="007C4D13" w:rsidRDefault="007C4D13" w:rsidP="007C4D13">
      <w:pPr>
        <w:widowControl/>
        <w:spacing w:line="360" w:lineRule="exact"/>
        <w:jc w:val="center"/>
        <w:rPr>
          <w:rFonts w:ascii="ＭＳ 明朝" w:eastAsia="メイリオ" w:hAnsi="メイリオ" w:cs="ＭＳ 明朝"/>
          <w:color w:val="000000"/>
          <w:w w:val="200"/>
          <w:sz w:val="20"/>
          <w:szCs w:val="20"/>
        </w:rPr>
      </w:pPr>
    </w:p>
    <w:p w14:paraId="5BADBCEC" w14:textId="7EF1C999"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メイリオ" w:hAnsi="メイリオ" w:cs="ＭＳ 明朝" w:hint="eastAsia"/>
          <w:color w:val="000000"/>
        </w:rPr>
        <w:t>１</w:t>
      </w:r>
      <w:r w:rsidRPr="007C4D13">
        <w:rPr>
          <w:rFonts w:ascii="ＭＳ 明朝" w:eastAsia="メイリオ" w:hAnsi="メイリオ" w:cs="ＭＳ 明朝" w:hint="eastAsia"/>
          <w:color w:val="000000"/>
        </w:rPr>
        <w:t xml:space="preserve"> </w:t>
      </w:r>
      <w:r w:rsidRPr="007C4D13">
        <w:rPr>
          <w:rFonts w:ascii="ＭＳ 明朝" w:eastAsia="メイリオ" w:hAnsi="メイリオ" w:cs="ＭＳ 明朝" w:hint="eastAsia"/>
          <w:color w:val="000000"/>
        </w:rPr>
        <w:t>入札金額</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3C06E73E" w14:textId="77777777" w:rsidR="007C4D13" w:rsidRPr="007C4D13" w:rsidRDefault="007C4D13" w:rsidP="00F64484">
      <w:pPr>
        <w:widowControl/>
        <w:spacing w:beforeLines="50" w:before="180"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6FE2180D" w14:textId="08F887D8" w:rsidR="007C4D13" w:rsidRPr="00F64484" w:rsidRDefault="00E55269" w:rsidP="00017507">
      <w:pPr>
        <w:widowControl/>
        <w:spacing w:line="360" w:lineRule="exact"/>
        <w:ind w:leftChars="200" w:left="420" w:rightChars="-46" w:right="-97"/>
        <w:rPr>
          <w:rFonts w:ascii="ＭＳ 明朝" w:eastAsia="ＭＳ 明朝" w:hAnsi="ＭＳ 明朝" w:cs="ＭＳ 明朝"/>
          <w:color w:val="000000" w:themeColor="text1"/>
          <w:szCs w:val="21"/>
        </w:rPr>
      </w:pPr>
      <w:r w:rsidRPr="00E55269">
        <w:rPr>
          <w:rFonts w:ascii="ＭＳ 明朝" w:eastAsia="ＭＳ 明朝" w:hAnsi="ＭＳ 明朝" w:cs="ＭＳ 明朝"/>
          <w:color w:val="000000" w:themeColor="text1"/>
          <w:szCs w:val="21"/>
        </w:rPr>
        <w:t>国立アイヌ民族博物館の特別収蔵庫内におけるメザニン及び収納棚設置</w:t>
      </w:r>
    </w:p>
    <w:p w14:paraId="4FC1B0EB" w14:textId="77777777" w:rsidR="007C4D13" w:rsidRPr="007C4D13" w:rsidRDefault="007C4D13" w:rsidP="00F64484">
      <w:pPr>
        <w:widowControl/>
        <w:spacing w:beforeLines="50" w:before="180"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7C4D13" w:rsidRDefault="007C4D13" w:rsidP="007C4D13">
      <w:pPr>
        <w:rPr>
          <w:rFonts w:ascii="ＭＳ 明朝" w:eastAsia="ＭＳ 明朝" w:hAnsi="ＭＳ 明朝" w:cs="Times New Roman"/>
          <w:szCs w:val="21"/>
          <w14:ligatures w14:val="none"/>
        </w:rPr>
      </w:pPr>
    </w:p>
    <w:p w14:paraId="0DEBB115" w14:textId="26A18DD9"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 xml:space="preserve">令和　</w:t>
      </w:r>
      <w:r w:rsidR="00321203">
        <w:rPr>
          <w:rFonts w:ascii="ＭＳ 明朝" w:eastAsia="ＭＳ 明朝" w:hAnsi="ＭＳ 明朝" w:cs="ＭＳ 明朝" w:hint="eastAsia"/>
          <w:szCs w:val="21"/>
        </w:rPr>
        <w:t>8</w:t>
      </w:r>
      <w:r w:rsidRPr="007C4D13">
        <w:rPr>
          <w:rFonts w:ascii="ＭＳ 明朝" w:eastAsia="ＭＳ 明朝" w:hAnsi="ＭＳ 明朝" w:cs="ＭＳ 明朝" w:hint="eastAsia"/>
          <w:szCs w:val="21"/>
        </w:rPr>
        <w:t xml:space="preserve">年　</w:t>
      </w:r>
      <w:r w:rsidR="00E55269">
        <w:rPr>
          <w:rFonts w:ascii="ＭＳ 明朝" w:eastAsia="ＭＳ 明朝" w:hAnsi="ＭＳ 明朝" w:cs="ＭＳ 明朝" w:hint="eastAsia"/>
          <w:szCs w:val="21"/>
        </w:rPr>
        <w:t>9</w:t>
      </w:r>
      <w:r w:rsidRPr="007C4D13">
        <w:rPr>
          <w:rFonts w:ascii="ＭＳ 明朝" w:eastAsia="ＭＳ 明朝" w:hAnsi="ＭＳ 明朝" w:cs="ＭＳ 明朝" w:hint="eastAsia"/>
          <w:szCs w:val="21"/>
        </w:rPr>
        <w:t xml:space="preserve">月　</w:t>
      </w:r>
      <w:r w:rsidR="00560F52">
        <w:rPr>
          <w:rFonts w:ascii="ＭＳ 明朝" w:eastAsia="ＭＳ 明朝" w:hAnsi="ＭＳ 明朝" w:cs="ＭＳ 明朝" w:hint="eastAsia"/>
          <w:szCs w:val="21"/>
        </w:rPr>
        <w:t>2</w:t>
      </w:r>
      <w:r w:rsidR="00E55269">
        <w:rPr>
          <w:rFonts w:ascii="ＭＳ 明朝" w:eastAsia="ＭＳ 明朝" w:hAnsi="ＭＳ 明朝" w:cs="ＭＳ 明朝" w:hint="eastAsia"/>
          <w:szCs w:val="21"/>
        </w:rPr>
        <w:t>4</w:t>
      </w:r>
      <w:r w:rsidRPr="007C4D13">
        <w:rPr>
          <w:rFonts w:ascii="ＭＳ 明朝" w:eastAsia="ＭＳ 明朝" w:hAnsi="ＭＳ 明朝" w:cs="ＭＳ 明朝" w:hint="eastAsia"/>
          <w:szCs w:val="21"/>
        </w:rPr>
        <w:t>日</w:t>
      </w:r>
    </w:p>
    <w:p w14:paraId="25F53458" w14:textId="77777777" w:rsidR="007C4D13" w:rsidRPr="007C4D13" w:rsidRDefault="007C4D13" w:rsidP="007C4D13">
      <w:pPr>
        <w:widowControl/>
        <w:spacing w:line="360" w:lineRule="exact"/>
        <w:rPr>
          <w:rFonts w:ascii="ＭＳ 明朝" w:eastAsia="ＭＳ 明朝" w:hAnsi="ＭＳ 明朝" w:cs="ＭＳ 明朝"/>
          <w:color w:val="000000"/>
          <w:szCs w:val="21"/>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理事長　　</w:t>
      </w:r>
      <w:r w:rsidRPr="007C4D13">
        <w:rPr>
          <w:rFonts w:ascii="ＭＳ 明朝" w:eastAsia="ＭＳ 明朝" w:hAnsi="ＭＳ 明朝" w:cs="Times New Roman" w:hint="eastAsia"/>
          <w:szCs w:val="21"/>
        </w:rPr>
        <w:t>常　本　照　樹</w:t>
      </w:r>
      <w:r w:rsidRPr="007C4D13">
        <w:rPr>
          <w:rFonts w:ascii="ＭＳ 明朝" w:eastAsia="ＭＳ 明朝" w:hAnsi="ＭＳ 明朝" w:cs="ＭＳ 明朝" w:hint="eastAsia"/>
          <w:color w:val="000000"/>
          <w:szCs w:val="21"/>
        </w:rPr>
        <w:t xml:space="preserve">　様</w:t>
      </w:r>
    </w:p>
    <w:p w14:paraId="38A098A7"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5B422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2DC9400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4E70A1F7"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999A7D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ＭＳ 明朝" w:hint="eastAsia"/>
          <w:color w:val="000000"/>
          <w:szCs w:val="21"/>
        </w:rPr>
        <w:t xml:space="preserve">　　　　入札復代理人</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355D9C6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6346F1EA"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3BB829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B8C9F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BD019F" w14:textId="77777777"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7C4D13">
      <w:pgSz w:w="11906" w:h="16838"/>
      <w:pgMar w:top="993" w:right="1274"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017507"/>
    <w:rsid w:val="000C6B25"/>
    <w:rsid w:val="00261D08"/>
    <w:rsid w:val="00280458"/>
    <w:rsid w:val="002B54D8"/>
    <w:rsid w:val="00321203"/>
    <w:rsid w:val="0034088D"/>
    <w:rsid w:val="0040277E"/>
    <w:rsid w:val="004B12AD"/>
    <w:rsid w:val="00560F52"/>
    <w:rsid w:val="007C4D13"/>
    <w:rsid w:val="007F2F6D"/>
    <w:rsid w:val="00990A9B"/>
    <w:rsid w:val="00C273E8"/>
    <w:rsid w:val="00D04A66"/>
    <w:rsid w:val="00E05A7F"/>
    <w:rsid w:val="00E15BC0"/>
    <w:rsid w:val="00E55269"/>
    <w:rsid w:val="00F623D5"/>
    <w:rsid w:val="00F64484"/>
    <w:rsid w:val="00FA5E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4AC5-CEE5-428A-8237-734D825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10</cp:revision>
  <cp:lastPrinted>2025-04-03T05:47:00Z</cp:lastPrinted>
  <dcterms:created xsi:type="dcterms:W3CDTF">2025-04-03T05:45:00Z</dcterms:created>
  <dcterms:modified xsi:type="dcterms:W3CDTF">2026-08-28T03:40:00Z</dcterms:modified>
</cp:coreProperties>
</file>