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BED1" w14:textId="131169B4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  <w:szCs w:val="20"/>
        </w:rPr>
      </w:pPr>
      <w:r w:rsidRPr="0004358D">
        <w:rPr>
          <w:rFonts w:asciiTheme="minorEastAsia" w:hAnsiTheme="minorEastAsia" w:hint="eastAsia"/>
          <w:b/>
          <w:color w:val="000000" w:themeColor="text1"/>
          <w:szCs w:val="20"/>
        </w:rPr>
        <w:t>（</w:t>
      </w:r>
      <w:r w:rsidRPr="0004358D">
        <w:rPr>
          <w:rFonts w:asciiTheme="minorEastAsia" w:hAnsiTheme="minorEastAsia" w:hint="eastAsia"/>
          <w:b/>
          <w:color w:val="000000" w:themeColor="text1"/>
        </w:rPr>
        <w:t>研究助成</w:t>
      </w:r>
      <w:r w:rsidRPr="0004358D">
        <w:rPr>
          <w:rFonts w:asciiTheme="minorEastAsia" w:hAnsiTheme="minorEastAsia" w:hint="eastAsia"/>
          <w:b/>
          <w:color w:val="000000" w:themeColor="text1"/>
          <w:szCs w:val="20"/>
        </w:rPr>
        <w:t>）</w:t>
      </w:r>
      <w:r w:rsidRPr="0004358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様式</w:t>
      </w:r>
      <w:r w:rsidR="00FA4CF8" w:rsidRPr="0004358D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="00FA4CF8" w:rsidRPr="0004358D">
        <w:rPr>
          <w:rFonts w:asciiTheme="minorEastAsia" w:hAnsiTheme="minorEastAsia"/>
          <w:b/>
          <w:color w:val="000000" w:themeColor="text1"/>
          <w:szCs w:val="20"/>
        </w:rPr>
        <w:t>3</w:t>
      </w:r>
    </w:p>
    <w:p w14:paraId="3E8A29AC" w14:textId="77777777" w:rsidR="00053DAE" w:rsidRPr="0004358D" w:rsidRDefault="00053DAE" w:rsidP="00053DAE">
      <w:pPr>
        <w:jc w:val="right"/>
        <w:rPr>
          <w:color w:val="000000" w:themeColor="text1"/>
          <w:sz w:val="22"/>
        </w:rPr>
      </w:pPr>
    </w:p>
    <w:p w14:paraId="556D8BD7" w14:textId="77777777" w:rsidR="00053DAE" w:rsidRPr="0004358D" w:rsidRDefault="00053DAE" w:rsidP="00053DAE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04358D">
        <w:rPr>
          <w:rFonts w:hAnsi="ＭＳ 明朝" w:hint="eastAsia"/>
          <w:b/>
          <w:color w:val="000000" w:themeColor="text1"/>
          <w:sz w:val="32"/>
        </w:rPr>
        <w:t>事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業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収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支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決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算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書</w:t>
      </w:r>
    </w:p>
    <w:p w14:paraId="669AA792" w14:textId="77777777" w:rsidR="00053DAE" w:rsidRPr="0004358D" w:rsidRDefault="00053DAE" w:rsidP="00053DAE">
      <w:pPr>
        <w:spacing w:line="100" w:lineRule="exact"/>
        <w:rPr>
          <w:rFonts w:eastAsia="SimSun" w:hAnsi="ＭＳ 明朝"/>
          <w:b/>
          <w:color w:val="000000" w:themeColor="text1"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04358D" w:rsidRPr="0004358D" w14:paraId="5C86E24D" w14:textId="77777777" w:rsidTr="005E0B76">
        <w:trPr>
          <w:trHeight w:val="567"/>
        </w:trPr>
        <w:tc>
          <w:tcPr>
            <w:tcW w:w="427" w:type="dxa"/>
            <w:vMerge w:val="restart"/>
            <w:vAlign w:val="center"/>
          </w:tcPr>
          <w:p w14:paraId="561B7E8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報</w:t>
            </w:r>
          </w:p>
          <w:p w14:paraId="77D1EFDC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告</w:t>
            </w:r>
          </w:p>
          <w:p w14:paraId="4BEBBD9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2DD413D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3C0A8A8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7B71524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456F5E7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FFD6928" w14:textId="77777777" w:rsidTr="005E0B76">
        <w:trPr>
          <w:trHeight w:val="567"/>
        </w:trPr>
        <w:tc>
          <w:tcPr>
            <w:tcW w:w="427" w:type="dxa"/>
            <w:vMerge/>
          </w:tcPr>
          <w:p w14:paraId="3DA4883A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6C0AF44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B4963F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597" w:type="dxa"/>
            <w:vAlign w:val="center"/>
          </w:tcPr>
          <w:p w14:paraId="498DBCD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5D92A5E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5" w:type="dxa"/>
            <w:vAlign w:val="center"/>
          </w:tcPr>
          <w:p w14:paraId="5DF2626E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Align w:val="center"/>
          </w:tcPr>
          <w:p w14:paraId="36B710E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2810E3F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14:paraId="2B070181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46D18C3A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4DD1C936" w14:textId="77777777" w:rsidTr="005E0B76">
        <w:trPr>
          <w:trHeight w:val="567"/>
        </w:trPr>
        <w:tc>
          <w:tcPr>
            <w:tcW w:w="427" w:type="dxa"/>
            <w:vMerge/>
          </w:tcPr>
          <w:p w14:paraId="67B8066F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19DBC78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1F82AC3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001" w:type="dxa"/>
            <w:gridSpan w:val="2"/>
            <w:vAlign w:val="center"/>
          </w:tcPr>
          <w:p w14:paraId="73164EF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521" w:type="dxa"/>
            <w:gridSpan w:val="4"/>
            <w:tcBorders>
              <w:right w:val="nil"/>
            </w:tcBorders>
            <w:vAlign w:val="center"/>
          </w:tcPr>
          <w:p w14:paraId="39E12DE8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0EAAE9A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159E1997" w14:textId="77777777" w:rsidTr="005E0B76">
        <w:trPr>
          <w:trHeight w:val="567"/>
        </w:trPr>
        <w:tc>
          <w:tcPr>
            <w:tcW w:w="1371" w:type="dxa"/>
            <w:gridSpan w:val="3"/>
            <w:vAlign w:val="center"/>
          </w:tcPr>
          <w:p w14:paraId="042102E6" w14:textId="77777777" w:rsidR="00053DAE" w:rsidRPr="0004358D" w:rsidRDefault="00053DAE" w:rsidP="005E0B76">
            <w:pPr>
              <w:jc w:val="distribute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0178E2B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6D48758B" w14:textId="77777777" w:rsidR="00053DAE" w:rsidRPr="0004358D" w:rsidRDefault="00053DAE" w:rsidP="00053DAE">
      <w:pPr>
        <w:spacing w:line="100" w:lineRule="exact"/>
        <w:rPr>
          <w:rFonts w:eastAsia="SimSun" w:hAnsi="ＭＳ 明朝"/>
          <w:b/>
          <w:color w:val="000000" w:themeColor="text1"/>
          <w:szCs w:val="20"/>
          <w:lang w:eastAsia="zh-CN"/>
        </w:rPr>
      </w:pPr>
    </w:p>
    <w:p w14:paraId="0FD249FA" w14:textId="77777777" w:rsidR="00053DAE" w:rsidRPr="0004358D" w:rsidRDefault="00053DAE" w:rsidP="00053DAE">
      <w:pPr>
        <w:rPr>
          <w:rFonts w:hAnsi="ＭＳ 明朝"/>
          <w:color w:val="000000" w:themeColor="text1"/>
          <w:szCs w:val="20"/>
        </w:rPr>
      </w:pPr>
      <w:r w:rsidRPr="0004358D">
        <w:rPr>
          <w:rFonts w:hAnsi="ＭＳ 明朝" w:hint="eastAsia"/>
          <w:color w:val="000000" w:themeColor="text1"/>
          <w:szCs w:val="20"/>
        </w:rPr>
        <w:t>【収入の部】</w:t>
      </w:r>
    </w:p>
    <w:tbl>
      <w:tblPr>
        <w:tblW w:w="9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379"/>
        <w:gridCol w:w="385"/>
        <w:gridCol w:w="380"/>
        <w:gridCol w:w="380"/>
        <w:gridCol w:w="380"/>
        <w:gridCol w:w="380"/>
        <w:gridCol w:w="380"/>
        <w:gridCol w:w="380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04358D" w:rsidRPr="0004358D" w14:paraId="3B0619E4" w14:textId="77777777" w:rsidTr="005E0B76">
        <w:trPr>
          <w:trHeight w:val="312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6CAA0E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4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4915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予算額（円）</w:t>
            </w:r>
          </w:p>
        </w:tc>
        <w:tc>
          <w:tcPr>
            <w:tcW w:w="39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8573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決算額（円）</w:t>
            </w:r>
          </w:p>
        </w:tc>
      </w:tr>
      <w:tr w:rsidR="0004358D" w:rsidRPr="0004358D" w14:paraId="722520D9" w14:textId="77777777" w:rsidTr="005E0B76">
        <w:trPr>
          <w:trHeight w:val="431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41C1BE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0"/>
              </w:rPr>
              <w:t>財団助成金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67C2E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D5BD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A9BA1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552D3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58D6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FE4EC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21288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1B61C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841B9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33E2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14574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64207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E7CD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48883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9DA73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442D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62EA0779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56A108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0"/>
              </w:rPr>
              <w:t>自己資金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07FF7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FCFC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328F1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A8F72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E155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258EB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E0A95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CE5F7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31AD8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D91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23D2D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5B942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BD5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7DA76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8ADAC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F6DF8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0AFAA064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2D871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その他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8A4914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65A69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B57E6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7BECCB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C09B7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11A09C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EF6001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E6F5D2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155B4D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07E98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A97EF0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1BA0F2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E5023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9211A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BBB22D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341AF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57574522" w14:textId="77777777" w:rsidTr="005E0B76">
        <w:trPr>
          <w:trHeight w:val="510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E7D413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BFBC2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15F6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D5162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C0CBE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B846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F27C2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924BE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776F8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FE833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D4B9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8F16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622D0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61DF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985DF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592F9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34E1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4A040A75" w14:textId="77777777" w:rsidR="00053DAE" w:rsidRPr="0004358D" w:rsidRDefault="00053DAE" w:rsidP="00053DAE">
      <w:pPr>
        <w:rPr>
          <w:rFonts w:hAnsi="ＭＳ 明朝"/>
          <w:color w:val="000000" w:themeColor="text1"/>
          <w:szCs w:val="20"/>
        </w:rPr>
      </w:pPr>
      <w:r w:rsidRPr="0004358D">
        <w:rPr>
          <w:rFonts w:hAnsi="ＭＳ 明朝" w:hint="eastAsia"/>
          <w:color w:val="000000" w:themeColor="text1"/>
          <w:szCs w:val="20"/>
        </w:rPr>
        <w:t>【支出の部</w:t>
      </w:r>
      <w:r w:rsidRPr="0004358D">
        <w:rPr>
          <w:rFonts w:hAnsi="ＭＳ 明朝"/>
          <w:color w:val="000000" w:themeColor="text1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6"/>
        <w:gridCol w:w="380"/>
        <w:gridCol w:w="380"/>
        <w:gridCol w:w="380"/>
        <w:gridCol w:w="380"/>
        <w:gridCol w:w="380"/>
        <w:gridCol w:w="380"/>
        <w:gridCol w:w="380"/>
        <w:gridCol w:w="380"/>
        <w:gridCol w:w="487"/>
        <w:gridCol w:w="487"/>
        <w:gridCol w:w="487"/>
        <w:gridCol w:w="487"/>
        <w:gridCol w:w="487"/>
        <w:gridCol w:w="487"/>
        <w:gridCol w:w="487"/>
        <w:gridCol w:w="488"/>
      </w:tblGrid>
      <w:tr w:rsidR="0004358D" w:rsidRPr="0004358D" w14:paraId="44753B7F" w14:textId="77777777" w:rsidTr="005E0B76">
        <w:trPr>
          <w:trHeight w:hRule="exact" w:val="312"/>
        </w:trPr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1213EE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4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35AB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予算額（円）</w:t>
            </w:r>
          </w:p>
        </w:tc>
        <w:tc>
          <w:tcPr>
            <w:tcW w:w="3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CF73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決算額（円）</w:t>
            </w:r>
          </w:p>
        </w:tc>
      </w:tr>
      <w:tr w:rsidR="0004358D" w:rsidRPr="0004358D" w14:paraId="1DCD31AA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783F4A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助</w:t>
            </w:r>
          </w:p>
          <w:p w14:paraId="0020F704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成</w:t>
            </w:r>
          </w:p>
          <w:p w14:paraId="0BB114F8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対</w:t>
            </w:r>
          </w:p>
          <w:p w14:paraId="237E30A2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1C841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謝金</w:t>
            </w: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0461B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5E60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F5682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A8F44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F776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843B5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E5C77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22A72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736B7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EAE7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A6E25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4613C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1698C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EAF8C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579B4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EBCABB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513DA5D8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63F71668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2370D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交通費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ACD8D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8CB0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61106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BFF35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8722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71337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D1280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F8E09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CDEBF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1F8B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0E33E2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E92491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CA2B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6C593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A79F7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9DAE8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7710B09C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51034C6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C5599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pacing w:val="2"/>
                <w:w w:val="71"/>
                <w:kern w:val="0"/>
                <w:szCs w:val="20"/>
                <w:fitText w:val="1351" w:id="-1411042816"/>
              </w:rPr>
              <w:t>旅行雑費・宿泊雑</w:t>
            </w:r>
            <w:r w:rsidRPr="0004358D">
              <w:rPr>
                <w:rFonts w:hAnsi="ＭＳ 明朝" w:hint="eastAsia"/>
                <w:color w:val="000000" w:themeColor="text1"/>
                <w:spacing w:val="-4"/>
                <w:w w:val="71"/>
                <w:kern w:val="0"/>
                <w:szCs w:val="20"/>
                <w:fitText w:val="1351" w:id="-1411042816"/>
              </w:rPr>
              <w:t>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0A982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CB12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A588A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7833D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9189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E14B1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0BBE2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8B9CF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126B4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9722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8E395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3A5DE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2241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9F5BC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90977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0F969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3A55E11F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65452BF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F74FCF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1"/>
              </w:rPr>
              <w:t>宿泊料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BDC40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5A53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6F3D8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98B0D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4526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99819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0D981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8F4A3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2021B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A2041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742EFC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3B5D6C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BFD4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B189F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062FB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60F2F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570B10DD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0BAA319D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3E153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1"/>
              </w:rPr>
              <w:t>消耗品費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C1069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6DBB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C80E4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D81A2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1082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52AC9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B5044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724B0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B4EB3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156B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58258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A4D30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1BB92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C590B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4D19D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E6104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4F1009C7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E92DA68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D1A5BE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w w:val="80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1"/>
              </w:rPr>
              <w:t>賃借料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D03B5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095B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FBD6D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6E7FE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C98E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F3B32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2CF77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1FA78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6B4242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9B1B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84C91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22ABD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6BA4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C4527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9B721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73FF2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56E5F01E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5540151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C35B1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印刷製本費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8A52F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D2D2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D9710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D2072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9A63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1A11E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2D8BC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59433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7473F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2241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7E3AB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9ECA6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7C86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60025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46A52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3B02C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050A9CA5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E39A3B6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4A5DC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通信運搬費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FC5AE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8584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9FD8D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4E6E4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A414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D85C8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625EF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E10A5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5737D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6642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3D5B1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DDB97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1A26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5F8FB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198B4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0182F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7EAB06CB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0328281B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97563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情報検索料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D2937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FD17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C278A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9C472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2C03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74F36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AA355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CE428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DACD52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396F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C227F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84F49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8435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2C109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85915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4966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7828D6BD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023092FC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837D2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図書購入費</w:t>
            </w:r>
          </w:p>
        </w:tc>
        <w:tc>
          <w:tcPr>
            <w:tcW w:w="380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7B641B9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82DD4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96F9E7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A1F4BD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AD66A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048C01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1FDB92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DB5BB2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FD8BB4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9567E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6C03CAB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7E462F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B52DF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4B22CC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26CE7B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03643B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64704841" w14:textId="77777777" w:rsidTr="005E0B76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C3106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35980CF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小計Ａ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AF57E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CC09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A05421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C623A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3BF9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EB28C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892BD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63E27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F4101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A8E9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DDD65C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75392C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F3E3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A215F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31DD6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8A36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5AFF66E3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90D02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助</w:t>
            </w:r>
          </w:p>
          <w:p w14:paraId="488E99F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成</w:t>
            </w:r>
          </w:p>
          <w:p w14:paraId="21B5C092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対</w:t>
            </w:r>
          </w:p>
          <w:p w14:paraId="54A9761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象</w:t>
            </w:r>
          </w:p>
          <w:p w14:paraId="0423E3B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FE2AB87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DB5D0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C4FC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DD394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EBCE5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775C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4E70D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4CE51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FE7C0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E8E0F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C895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FE1F0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FA425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0C14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9486C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0472E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B85772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567DF488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31AEE54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5DA85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0CD72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3A73E9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19535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9F0FB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129C00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B8DEB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456E0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9A979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B6A3F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E3831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7E7F7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EC3BD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0718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CF704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141F4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00B07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6F9EBED7" w14:textId="77777777" w:rsidTr="005E0B76">
        <w:trPr>
          <w:trHeight w:val="433"/>
        </w:trPr>
        <w:tc>
          <w:tcPr>
            <w:tcW w:w="570" w:type="dxa"/>
            <w:vMerge/>
            <w:tcBorders>
              <w:top w:val="nil"/>
              <w:left w:val="single" w:sz="12" w:space="0" w:color="auto"/>
            </w:tcBorders>
          </w:tcPr>
          <w:p w14:paraId="391AED8F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9184CD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449597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CF9A68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077999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74CD17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90C62F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B3DD2C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DCB305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099D7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6E9E83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7E82F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E72F04E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A79D18D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8F9B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C41E0F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6602FA1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1033C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7DF2FFCE" w14:textId="77777777" w:rsidTr="005E0B76">
        <w:trPr>
          <w:trHeight w:val="454"/>
        </w:trPr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80C39B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nil"/>
              <w:bottom w:val="single" w:sz="12" w:space="0" w:color="auto"/>
            </w:tcBorders>
            <w:vAlign w:val="center"/>
          </w:tcPr>
          <w:p w14:paraId="480FD669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小計Ｂ</w:t>
            </w: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A1505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2E28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0A451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09659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B0A5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18F70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C9F40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38FA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C9DA3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5822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1F6DB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C09A8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5552F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D1B6A1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580E11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051E9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4358D" w:rsidRPr="0004358D" w14:paraId="23DD0A38" w14:textId="77777777" w:rsidTr="005E0B76">
        <w:trPr>
          <w:trHeight w:val="510"/>
        </w:trPr>
        <w:tc>
          <w:tcPr>
            <w:tcW w:w="21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E4C8074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E8D22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337A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0AC375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F9256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D190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56840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14C47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C19F4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079040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5C8F5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6B3374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A19173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5DE57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3F8938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800C7A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B63B6" w14:textId="77777777" w:rsidR="00053DAE" w:rsidRPr="0004358D" w:rsidRDefault="00053DA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71DDDCA9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＊実施した事業の、助成対象外経費を含むすべての経費を記入してください。（金額は右詰）</w:t>
      </w:r>
    </w:p>
    <w:p w14:paraId="0635583F" w14:textId="15257330" w:rsidR="00A44F0E" w:rsidRPr="002B65C2" w:rsidRDefault="00053DAE" w:rsidP="002B65C2">
      <w:pP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＊収入の部の「その他」には、自己資金および財団からの助成金以外の収入（協賛金、補助金など）を記入してください</w:t>
      </w:r>
    </w:p>
    <w:sectPr w:rsidR="00A44F0E" w:rsidRPr="002B65C2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2B65C2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B65C2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154F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02AD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2026-01-06T06:21:00Z</dcterms:created>
  <dcterms:modified xsi:type="dcterms:W3CDTF">2026-01-06T06:21:00Z</dcterms:modified>
</cp:coreProperties>
</file>