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4D63" w14:textId="689B959A" w:rsidR="007C1E86" w:rsidRPr="00514E9C" w:rsidRDefault="007C1E86" w:rsidP="007C1E86">
      <w:pPr>
        <w:rPr>
          <w:rFonts w:asciiTheme="minorEastAsia" w:hAnsiTheme="minorEastAsia"/>
          <w:b/>
          <w:color w:val="000000" w:themeColor="text1"/>
        </w:rPr>
      </w:pPr>
      <w:r w:rsidRPr="00514E9C">
        <w:rPr>
          <w:rFonts w:asciiTheme="minorEastAsia" w:hAnsiTheme="minorEastAsia" w:hint="eastAsia"/>
          <w:b/>
          <w:color w:val="000000" w:themeColor="text1"/>
        </w:rPr>
        <w:t>（伝統工芸展示・公開助成）様式</w:t>
      </w:r>
      <w:r w:rsidR="00073433" w:rsidRPr="00514E9C">
        <w:rPr>
          <w:rFonts w:asciiTheme="minorEastAsia" w:hAnsiTheme="minorEastAsia" w:hint="eastAsia"/>
          <w:b/>
          <w:color w:val="000000" w:themeColor="text1"/>
        </w:rPr>
        <w:t>7</w:t>
      </w:r>
    </w:p>
    <w:p w14:paraId="31EC7B40" w14:textId="77777777" w:rsidR="007C1E86" w:rsidRPr="00514E9C" w:rsidRDefault="007C1E86" w:rsidP="007C1E86">
      <w:pPr>
        <w:jc w:val="right"/>
        <w:rPr>
          <w:rFonts w:hAnsi="ＭＳ 明朝"/>
          <w:b/>
          <w:color w:val="000000" w:themeColor="text1"/>
          <w:sz w:val="22"/>
        </w:rPr>
      </w:pPr>
    </w:p>
    <w:p w14:paraId="58410723" w14:textId="77777777" w:rsidR="007C1E86" w:rsidRPr="00514E9C" w:rsidRDefault="007C1E86" w:rsidP="007C1E86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変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更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・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中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止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承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認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申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書</w:t>
      </w:r>
    </w:p>
    <w:p w14:paraId="51BBAF18" w14:textId="77777777" w:rsidR="007C1E86" w:rsidRPr="00514E9C" w:rsidRDefault="007C1E86" w:rsidP="007C1E86">
      <w:pPr>
        <w:jc w:val="right"/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年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</w:t>
      </w:r>
      <w:r w:rsidRPr="00514E9C">
        <w:rPr>
          <w:rFonts w:hAnsi="ＭＳ 明朝" w:hint="eastAsia"/>
          <w:color w:val="000000" w:themeColor="text1"/>
        </w:rPr>
        <w:t>月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514E9C">
        <w:rPr>
          <w:rFonts w:hAnsi="ＭＳ 明朝" w:hint="eastAsia"/>
          <w:color w:val="000000" w:themeColor="text1"/>
        </w:rPr>
        <w:t>日</w:t>
      </w:r>
    </w:p>
    <w:p w14:paraId="2838FC58" w14:textId="77777777" w:rsidR="007C1E86" w:rsidRPr="00514E9C" w:rsidRDefault="007C1E86" w:rsidP="007C1E86">
      <w:pPr>
        <w:rPr>
          <w:rFonts w:hAnsi="ＭＳ 明朝"/>
          <w:color w:val="000000" w:themeColor="text1"/>
        </w:rPr>
      </w:pPr>
    </w:p>
    <w:p w14:paraId="2D358088" w14:textId="77777777" w:rsidR="007C1E86" w:rsidRPr="00514E9C" w:rsidRDefault="007C1E86" w:rsidP="007C1E86">
      <w:pPr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78909C99" w14:textId="77777777" w:rsidR="007C1E86" w:rsidRPr="00514E9C" w:rsidRDefault="007C1E86" w:rsidP="007C1E86">
      <w:pPr>
        <w:rPr>
          <w:rFonts w:hAnsi="ＭＳ 明朝"/>
          <w:color w:val="000000" w:themeColor="text1"/>
        </w:rPr>
      </w:pPr>
    </w:p>
    <w:p w14:paraId="5ED48674" w14:textId="77777777" w:rsidR="007C1E86" w:rsidRPr="00514E9C" w:rsidRDefault="007C1E86" w:rsidP="007C1E86">
      <w:pPr>
        <w:rPr>
          <w:rFonts w:ascii="ＭＳ 明朝" w:eastAsia="ＭＳ 明朝" w:hAnsi="ＭＳ 明朝"/>
          <w:color w:val="000000" w:themeColor="text1"/>
        </w:rPr>
      </w:pPr>
      <w:r w:rsidRPr="00514E9C">
        <w:rPr>
          <w:rFonts w:ascii="ＭＳ 明朝" w:eastAsia="ＭＳ 明朝" w:hAnsi="ＭＳ 明朝" w:hint="eastAsia"/>
          <w:color w:val="000000" w:themeColor="text1"/>
        </w:rPr>
        <w:t>伝統工芸展示・公開助成要綱第1</w:t>
      </w:r>
      <w:r w:rsidRPr="00514E9C">
        <w:rPr>
          <w:rFonts w:ascii="ＭＳ 明朝" w:eastAsia="ＭＳ 明朝" w:hAnsi="ＭＳ 明朝"/>
          <w:color w:val="000000" w:themeColor="text1"/>
        </w:rPr>
        <w:t>0</w:t>
      </w:r>
      <w:r w:rsidRPr="00514E9C">
        <w:rPr>
          <w:rFonts w:ascii="ＭＳ 明朝" w:eastAsia="ＭＳ 明朝" w:hAnsi="ＭＳ 明朝" w:hint="eastAsia"/>
          <w:color w:val="000000" w:themeColor="text1"/>
        </w:rPr>
        <w:t>条の規定に基づき、事業の（変更・中止）について申請します。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32"/>
        <w:gridCol w:w="567"/>
        <w:gridCol w:w="917"/>
        <w:gridCol w:w="448"/>
        <w:gridCol w:w="1043"/>
        <w:gridCol w:w="2974"/>
        <w:gridCol w:w="713"/>
      </w:tblGrid>
      <w:tr w:rsidR="00514E9C" w:rsidRPr="00514E9C" w14:paraId="5F7B76D5" w14:textId="77777777" w:rsidTr="005E0B76">
        <w:trPr>
          <w:trHeight w:val="397"/>
        </w:trPr>
        <w:tc>
          <w:tcPr>
            <w:tcW w:w="428" w:type="dxa"/>
            <w:vMerge w:val="restart"/>
            <w:vAlign w:val="center"/>
          </w:tcPr>
          <w:p w14:paraId="1A36E723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申</w:t>
            </w:r>
          </w:p>
          <w:p w14:paraId="474DD8C5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請</w:t>
            </w:r>
          </w:p>
          <w:p w14:paraId="1081DA1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6098FDCC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団</w:t>
            </w:r>
          </w:p>
          <w:p w14:paraId="684D5998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7A72F7EE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279E4BE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7ED228FD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35940BB2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1E8AAC36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48FD5D7F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vAlign w:val="center"/>
          </w:tcPr>
          <w:p w14:paraId="3AF8AEB9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7153C406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6BE5E055" w14:textId="77777777" w:rsidTr="005E0B76">
        <w:trPr>
          <w:trHeight w:val="397"/>
        </w:trPr>
        <w:tc>
          <w:tcPr>
            <w:tcW w:w="428" w:type="dxa"/>
            <w:vMerge/>
          </w:tcPr>
          <w:p w14:paraId="0B918CB3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69CF6B1E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54D51A9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32" w:type="dxa"/>
            <w:vMerge w:val="restart"/>
            <w:vAlign w:val="center"/>
          </w:tcPr>
          <w:p w14:paraId="1242B297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役</w:t>
            </w:r>
          </w:p>
          <w:p w14:paraId="23C9F771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16266074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594EF0A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</w:t>
            </w:r>
          </w:p>
          <w:p w14:paraId="4473C89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28E3BF25" w14:textId="77777777" w:rsidR="007C1E86" w:rsidRPr="00514E9C" w:rsidRDefault="007C1E86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4428CA4E" w14:textId="77777777" w:rsidR="007C1E86" w:rsidRPr="00514E9C" w:rsidRDefault="007C1E86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0B053BE5" w14:textId="77777777" w:rsidTr="0033232F">
        <w:trPr>
          <w:trHeight w:val="510"/>
        </w:trPr>
        <w:tc>
          <w:tcPr>
            <w:tcW w:w="428" w:type="dxa"/>
            <w:vMerge/>
          </w:tcPr>
          <w:p w14:paraId="6CDC2073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53D5DA7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4E2B808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32" w:type="dxa"/>
            <w:vMerge/>
            <w:tcBorders>
              <w:bottom w:val="double" w:sz="4" w:space="0" w:color="auto"/>
            </w:tcBorders>
          </w:tcPr>
          <w:p w14:paraId="75EE2E01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84" w:type="dxa"/>
            <w:gridSpan w:val="2"/>
            <w:vMerge/>
            <w:tcBorders>
              <w:bottom w:val="double" w:sz="4" w:space="0" w:color="auto"/>
            </w:tcBorders>
          </w:tcPr>
          <w:p w14:paraId="4D67C556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210A608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26256D7D" w14:textId="77777777" w:rsidR="007C1E86" w:rsidRPr="00514E9C" w:rsidRDefault="007C1E86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04E61D78" w14:textId="77777777" w:rsidR="007C1E86" w:rsidRPr="00514E9C" w:rsidRDefault="007C1E86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514E9C" w:rsidRPr="00514E9C" w14:paraId="4017182A" w14:textId="77777777" w:rsidTr="0033232F">
        <w:trPr>
          <w:trHeight w:val="340"/>
        </w:trPr>
        <w:tc>
          <w:tcPr>
            <w:tcW w:w="428" w:type="dxa"/>
            <w:vMerge/>
          </w:tcPr>
          <w:p w14:paraId="62D7759D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7EC7F56D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個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581F5E4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人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46713B49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00FC49C6" w14:textId="77777777" w:rsidR="007C1E86" w:rsidRPr="00514E9C" w:rsidRDefault="007C1E86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69A6D3C5" w14:textId="77777777" w:rsidR="007C1E86" w:rsidRPr="00514E9C" w:rsidRDefault="007C1E86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7C1E86" w:rsidRPr="00514E9C" w14:paraId="0EA309B2" w14:textId="77777777" w:rsidTr="005E0B76">
        <w:trPr>
          <w:trHeight w:val="567"/>
        </w:trPr>
        <w:tc>
          <w:tcPr>
            <w:tcW w:w="428" w:type="dxa"/>
            <w:vMerge/>
          </w:tcPr>
          <w:p w14:paraId="5106E244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102330D5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vAlign w:val="center"/>
          </w:tcPr>
          <w:p w14:paraId="311524F6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1337B315" w14:textId="77777777" w:rsidR="007C1E86" w:rsidRPr="00514E9C" w:rsidRDefault="007C1E86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5ADDEB91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1FB7BA59" w14:textId="77777777" w:rsidR="007C1E86" w:rsidRPr="00514E9C" w:rsidRDefault="007C1E86" w:rsidP="007C1E86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7688"/>
      </w:tblGrid>
      <w:tr w:rsidR="007C1E86" w:rsidRPr="00514E9C" w14:paraId="5FD03EAF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6674A326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688" w:type="dxa"/>
            <w:vAlign w:val="center"/>
          </w:tcPr>
          <w:p w14:paraId="23A3D933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5301B283" w14:textId="77777777" w:rsidR="007C1E86" w:rsidRPr="00514E9C" w:rsidRDefault="007C1E86" w:rsidP="007C1E86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</w:p>
    <w:p w14:paraId="032A3DDC" w14:textId="77777777" w:rsidR="007C1E86" w:rsidRPr="00514E9C" w:rsidRDefault="007C1E86" w:rsidP="007C1E86">
      <w:pPr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514E9C" w:rsidRPr="00514E9C" w14:paraId="08161FD9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93D47A" w14:textId="77777777" w:rsidR="007C1E86" w:rsidRPr="00514E9C" w:rsidRDefault="007C1E86" w:rsidP="005E0B76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FE99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78F368BE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D07E27" w14:textId="77777777" w:rsidR="007C1E86" w:rsidRPr="00514E9C" w:rsidRDefault="007C1E86" w:rsidP="005E0B76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49276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2D0643DA" w14:textId="77777777" w:rsidR="007C1E86" w:rsidRPr="00514E9C" w:rsidRDefault="007C1E86" w:rsidP="007C1E86">
      <w:pPr>
        <w:rPr>
          <w:rFonts w:hAnsi="ＭＳ 明朝"/>
          <w:color w:val="000000" w:themeColor="text1"/>
        </w:rPr>
      </w:pPr>
    </w:p>
    <w:p w14:paraId="6465C6C1" w14:textId="77777777" w:rsidR="007C1E86" w:rsidRPr="00514E9C" w:rsidRDefault="007C1E86" w:rsidP="007C1E86">
      <w:pPr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514E9C" w:rsidRPr="00514E9C" w14:paraId="7ED39630" w14:textId="77777777" w:rsidTr="005E0B76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86BBAC" w14:textId="77777777" w:rsidR="007C1E86" w:rsidRPr="00514E9C" w:rsidRDefault="007C1E86" w:rsidP="005E0B76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A7BFE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635A441" w14:textId="77777777" w:rsidR="007C1E86" w:rsidRPr="00514E9C" w:rsidRDefault="007C1E86" w:rsidP="007C1E86">
      <w:pPr>
        <w:rPr>
          <w:rFonts w:hAnsi="ＭＳ 明朝"/>
          <w:color w:val="000000" w:themeColor="text1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514E9C" w:rsidRPr="00514E9C" w14:paraId="7F85F549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22EB0BFC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提</w:t>
            </w:r>
          </w:p>
          <w:p w14:paraId="2E378921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出</w:t>
            </w:r>
          </w:p>
          <w:p w14:paraId="239494E0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書</w:t>
            </w:r>
          </w:p>
          <w:p w14:paraId="16201FB5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類</w:t>
            </w:r>
          </w:p>
          <w:p w14:paraId="696D1D6C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1A0E9AB1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3D5145B4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8629" w:type="dxa"/>
            <w:gridSpan w:val="2"/>
            <w:vAlign w:val="center"/>
          </w:tcPr>
          <w:p w14:paraId="71EBD637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514E9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514E9C" w:rsidRPr="00514E9C" w14:paraId="6A28D907" w14:textId="77777777" w:rsidTr="005E0B76">
        <w:trPr>
          <w:trHeight w:val="2154"/>
        </w:trPr>
        <w:tc>
          <w:tcPr>
            <w:tcW w:w="428" w:type="dxa"/>
            <w:vMerge/>
            <w:vAlign w:val="center"/>
          </w:tcPr>
          <w:p w14:paraId="511FF4B8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</w:tcPr>
          <w:p w14:paraId="51FC12C8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申請団体概要（様式1-1）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＊団体申請</w:t>
            </w:r>
          </w:p>
          <w:p w14:paraId="4E6957A0" w14:textId="602C5FD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略歴書（様式1-2）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</w:t>
            </w:r>
            <w:r w:rsidR="00D43AC2"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個人申請者および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団体申請の</w:t>
            </w:r>
            <w:r w:rsidR="007C3D67"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うち変更する</w:t>
            </w:r>
            <w:r w:rsidR="00A45ACF"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会場運営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者</w:t>
            </w:r>
            <w:r w:rsidR="007C3D67"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全員分</w:t>
            </w:r>
          </w:p>
          <w:p w14:paraId="3A536E37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事業計画書（様式2）</w:t>
            </w:r>
          </w:p>
          <w:p w14:paraId="2DB80CB2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08CBE4E8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事業収支予算書（様式3）</w:t>
            </w:r>
          </w:p>
          <w:p w14:paraId="11193C66" w14:textId="505D15EB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出品リスト</w:t>
            </w:r>
            <w:r w:rsidR="000A2D6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（任意様式）</w:t>
            </w:r>
          </w:p>
        </w:tc>
        <w:tc>
          <w:tcPr>
            <w:tcW w:w="4315" w:type="dxa"/>
          </w:tcPr>
          <w:p w14:paraId="102EDDAA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収支予算額の内訳（単価、数量）がわかる資料</w:t>
            </w:r>
          </w:p>
          <w:p w14:paraId="70FA769B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見積書</w:t>
            </w:r>
          </w:p>
          <w:p w14:paraId="53A50CD2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実施会場の利用料金表</w:t>
            </w:r>
          </w:p>
          <w:p w14:paraId="7DE9BF82" w14:textId="2BA997E8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会場図面（利用箇所</w:t>
            </w:r>
            <w:r w:rsidR="00E762DE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がわかるパンフレット等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0B64DBA9" w14:textId="7FE3D8EB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0A2D6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郵送物等の送付リスト（任意様式）</w:t>
            </w:r>
          </w:p>
          <w:p w14:paraId="374B9892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3C1AC007" w14:textId="77777777" w:rsidR="007C1E86" w:rsidRPr="00514E9C" w:rsidRDefault="007C1E86" w:rsidP="007C1E86">
      <w:pPr>
        <w:widowControl/>
        <w:jc w:val="left"/>
        <w:rPr>
          <w:rFonts w:ascii="ＭＳ Ｐゴシック" w:eastAsia="ＭＳ Ｐゴシック" w:hAnsi="ＭＳ Ｐゴシック"/>
          <w:bCs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＊添付漏れが無いようチェック☑（確認）してください。</w:t>
      </w:r>
    </w:p>
    <w:p w14:paraId="6945A841" w14:textId="33C71202" w:rsidR="007C1E86" w:rsidRPr="00514E9C" w:rsidRDefault="007C1E86" w:rsidP="007C1E86">
      <w:pPr>
        <w:widowControl/>
        <w:jc w:val="left"/>
        <w:rPr>
          <w:rFonts w:ascii="ＭＳ Ｐゴシック" w:eastAsia="ＭＳ Ｐゴシック" w:hAnsi="ＭＳ Ｐゴシック"/>
          <w:bCs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＊中止申請の際には、添付書類は不要です。</w:t>
      </w:r>
    </w:p>
    <w:sectPr w:rsidR="007C1E86" w:rsidRPr="00514E9C" w:rsidSect="0092406F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2200"/>
    <w:rsid w:val="004E3C90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1AA9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406F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C7042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2026-01-06T06:28:00Z</dcterms:created>
  <dcterms:modified xsi:type="dcterms:W3CDTF">2026-01-06T06:28:00Z</dcterms:modified>
</cp:coreProperties>
</file>